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A0" w:rsidRPr="006A69B3" w:rsidRDefault="004374A0" w:rsidP="004374A0">
      <w:pPr>
        <w:ind w:left="5954"/>
        <w:outlineLvl w:val="2"/>
        <w:rPr>
          <w:lang w:val="en-US"/>
        </w:rPr>
      </w:pPr>
      <w:r w:rsidRPr="006A69B3">
        <w:rPr>
          <w:lang w:val="en-US"/>
        </w:rPr>
        <w:t>Appendix 1</w:t>
      </w:r>
    </w:p>
    <w:p w:rsidR="004374A0" w:rsidRPr="006A69B3" w:rsidRDefault="004374A0" w:rsidP="004374A0">
      <w:pPr>
        <w:ind w:left="5954"/>
        <w:outlineLvl w:val="2"/>
        <w:rPr>
          <w:lang w:val="en-US"/>
        </w:rPr>
      </w:pPr>
      <w:proofErr w:type="gramStart"/>
      <w:r w:rsidRPr="006A69B3">
        <w:rPr>
          <w:lang w:val="en-US"/>
        </w:rPr>
        <w:t>to</w:t>
      </w:r>
      <w:proofErr w:type="gramEnd"/>
      <w:r w:rsidRPr="006A69B3">
        <w:rPr>
          <w:lang w:val="en-US"/>
        </w:rPr>
        <w:t xml:space="preserve"> the order of the head </w:t>
      </w:r>
    </w:p>
    <w:p w:rsidR="004374A0" w:rsidRPr="006A69B3" w:rsidRDefault="004374A0" w:rsidP="004374A0">
      <w:pPr>
        <w:ind w:left="5954"/>
        <w:outlineLvl w:val="2"/>
        <w:rPr>
          <w:lang w:val="en-US"/>
        </w:rPr>
      </w:pPr>
      <w:r w:rsidRPr="006A69B3">
        <w:rPr>
          <w:lang w:val="en-US"/>
        </w:rPr>
        <w:t xml:space="preserve">RSI «Department of the Bureau of National Statistics of the Agency for Strategic Planning and Reforms of the Republic of Kazakhstan for the </w:t>
      </w:r>
      <w:proofErr w:type="spellStart"/>
      <w:r w:rsidRPr="006A69B3">
        <w:rPr>
          <w:lang w:val="en-US"/>
        </w:rPr>
        <w:t>Kostanay</w:t>
      </w:r>
      <w:proofErr w:type="spellEnd"/>
      <w:r w:rsidRPr="006A69B3">
        <w:rPr>
          <w:lang w:val="en-US"/>
        </w:rPr>
        <w:t xml:space="preserve"> region»</w:t>
      </w:r>
    </w:p>
    <w:p w:rsidR="004374A0" w:rsidRPr="006A69B3" w:rsidRDefault="004374A0" w:rsidP="004374A0">
      <w:pPr>
        <w:ind w:left="5954"/>
        <w:outlineLvl w:val="2"/>
        <w:rPr>
          <w:b/>
          <w:lang w:val="en-US"/>
        </w:rPr>
      </w:pPr>
      <w:proofErr w:type="gramStart"/>
      <w:r w:rsidRPr="006A69B3">
        <w:rPr>
          <w:lang w:val="en-US"/>
        </w:rPr>
        <w:t>dated</w:t>
      </w:r>
      <w:proofErr w:type="gramEnd"/>
      <w:r w:rsidRPr="006A69B3">
        <w:rPr>
          <w:lang w:val="en-US"/>
        </w:rPr>
        <w:t xml:space="preserve"> July 11, 2025 No. 50- od</w:t>
      </w:r>
    </w:p>
    <w:p w:rsidR="00E65A30" w:rsidRPr="008B5335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val="en-US"/>
        </w:rPr>
      </w:pPr>
    </w:p>
    <w:p w:rsidR="00E65A30" w:rsidRPr="00FA4E80" w:rsidRDefault="007E1217">
      <w:pPr>
        <w:pStyle w:val="HTML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Announcement for the publication of vacancies for interviewers</w:t>
      </w:r>
    </w:p>
    <w:p w:rsidR="00E65A30" w:rsidRPr="00FA4E80" w:rsidRDefault="007E1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on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the Internet resource of the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RSU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Department of the Bureau of National Statistics of the Agency for Strategic Planning and Reforms of the Republic of Kazakhstan for the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region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en-US"/>
        </w:rPr>
      </w:pPr>
    </w:p>
    <w:p w:rsidR="00E65A30" w:rsidRPr="00FA4E80" w:rsidRDefault="007E1217" w:rsidP="00F806E9">
      <w:pPr>
        <w:pStyle w:val="HTML"/>
        <w:ind w:firstLine="567"/>
        <w:jc w:val="both"/>
        <w:rPr>
          <w:rStyle w:val="y2iqfc"/>
          <w:rFonts w:ascii="Times New Roman" w:hAnsi="Times New Roman" w:cs="Times New Roman"/>
          <w:sz w:val="24"/>
          <w:szCs w:val="24"/>
          <w:lang w:val="en-US"/>
        </w:rPr>
      </w:pP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Vacancies for interviewers under contracts for the provision of paid services for statistical observation 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T-001 (monthly)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Questionnaire for a sample survey of the employed population</w:t>
      </w:r>
      <w:proofErr w:type="gramStart"/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.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-US"/>
        </w:rPr>
        <w:t>»</w:t>
      </w:r>
      <w:proofErr w:type="gramEnd"/>
    </w:p>
    <w:p w:rsidR="00E65A30" w:rsidRPr="008B5335" w:rsidRDefault="00E65A30">
      <w:pPr>
        <w:pStyle w:val="HTM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984"/>
        <w:gridCol w:w="2410"/>
        <w:gridCol w:w="2551"/>
      </w:tblGrid>
      <w:tr w:rsidR="00E65A30" w:rsidRPr="00DC1067" w:rsidTr="00242F69">
        <w:tc>
          <w:tcPr>
            <w:tcW w:w="709" w:type="dxa"/>
            <w:vAlign w:val="center"/>
          </w:tcPr>
          <w:p w:rsidR="00E65A30" w:rsidRPr="00DC1067" w:rsidRDefault="007E1217">
            <w:pPr>
              <w:ind w:firstLine="142"/>
              <w:jc w:val="center"/>
              <w:rPr>
                <w:b/>
                <w:lang w:val="kk-KZ"/>
              </w:rPr>
            </w:pPr>
            <w:r w:rsidRPr="00DC1067">
              <w:rPr>
                <w:b/>
                <w:lang w:val="kk-KZ"/>
              </w:rPr>
              <w:t xml:space="preserve">№ </w:t>
            </w:r>
            <w:r w:rsidRPr="00DC1067">
              <w:rPr>
                <w:b/>
                <w:lang w:val="kk-KZ"/>
              </w:rPr>
              <w:br/>
            </w:r>
            <w:proofErr w:type="spellStart"/>
            <w:r w:rsidRPr="00DC1067">
              <w:rPr>
                <w:rStyle w:val="y2iqfc"/>
                <w:b/>
                <w:lang w:val="en"/>
              </w:rPr>
              <w:t>p/n</w:t>
            </w:r>
            <w:proofErr w:type="spellEnd"/>
          </w:p>
        </w:tc>
        <w:tc>
          <w:tcPr>
            <w:tcW w:w="2552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Name of region, number of vacancies</w:t>
            </w:r>
          </w:p>
        </w:tc>
        <w:tc>
          <w:tcPr>
            <w:tcW w:w="1984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Term of service provision</w:t>
            </w:r>
          </w:p>
        </w:tc>
        <w:tc>
          <w:tcPr>
            <w:tcW w:w="2410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Education</w:t>
            </w:r>
          </w:p>
        </w:tc>
        <w:tc>
          <w:tcPr>
            <w:tcW w:w="2551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Responsibilities</w:t>
            </w:r>
          </w:p>
        </w:tc>
      </w:tr>
      <w:tr w:rsidR="004374A0" w:rsidRPr="00DC1067" w:rsidTr="00242F69">
        <w:trPr>
          <w:trHeight w:val="2784"/>
        </w:trPr>
        <w:tc>
          <w:tcPr>
            <w:tcW w:w="709" w:type="dxa"/>
          </w:tcPr>
          <w:p w:rsidR="004374A0" w:rsidRPr="00DC1067" w:rsidRDefault="004374A0">
            <w:pPr>
              <w:ind w:firstLine="142"/>
              <w:jc w:val="center"/>
              <w:rPr>
                <w:lang w:val="kk-KZ"/>
              </w:rPr>
            </w:pPr>
            <w:r w:rsidRPr="00DC1067">
              <w:rPr>
                <w:lang w:val="kk-KZ"/>
              </w:rPr>
              <w:t>1</w:t>
            </w:r>
          </w:p>
        </w:tc>
        <w:tc>
          <w:tcPr>
            <w:tcW w:w="2552" w:type="dxa"/>
          </w:tcPr>
          <w:p w:rsidR="008449E4" w:rsidRDefault="001222DE" w:rsidP="008449E4">
            <w:proofErr w:type="spellStart"/>
            <w:r>
              <w:rPr>
                <w:lang w:val="en-US"/>
              </w:rPr>
              <w:t>Kostanay</w:t>
            </w:r>
            <w:proofErr w:type="spellEnd"/>
            <w:r>
              <w:rPr>
                <w:lang w:val="en-US"/>
              </w:rPr>
              <w:t xml:space="preserve"> city</w:t>
            </w:r>
            <w:r w:rsidR="00FF0EE0">
              <w:rPr>
                <w:lang w:val="en-US"/>
              </w:rPr>
              <w:t xml:space="preserve"> – 1</w:t>
            </w:r>
          </w:p>
          <w:p w:rsidR="00BE2F84" w:rsidRDefault="00BE2F84" w:rsidP="008449E4">
            <w:r w:rsidRPr="00BE2F84">
              <w:rPr>
                <w:lang w:val="kk-KZ"/>
              </w:rPr>
              <w:t>Amangeldy</w:t>
            </w:r>
            <w:r w:rsidRPr="00BE2F84">
              <w:rPr>
                <w:lang w:val="en-US"/>
              </w:rPr>
              <w:t xml:space="preserve"> – 1</w:t>
            </w:r>
          </w:p>
          <w:p w:rsidR="003A224C" w:rsidRDefault="003A224C" w:rsidP="003A224C">
            <w:pPr>
              <w:rPr>
                <w:lang w:val="en-US"/>
              </w:rPr>
            </w:pPr>
            <w:r>
              <w:rPr>
                <w:lang w:val="kk-KZ"/>
              </w:rPr>
              <w:t>Kostanay</w:t>
            </w:r>
            <w:r>
              <w:rPr>
                <w:lang w:val="en-US"/>
              </w:rPr>
              <w:t xml:space="preserve"> – 1</w:t>
            </w:r>
          </w:p>
          <w:p w:rsidR="003A224C" w:rsidRPr="003A224C" w:rsidRDefault="003A224C" w:rsidP="008449E4"/>
          <w:p w:rsidR="00FF0EE0" w:rsidRPr="009253E4" w:rsidRDefault="00FF0EE0" w:rsidP="008449E4">
            <w:pPr>
              <w:rPr>
                <w:lang w:val="en-US"/>
              </w:rPr>
            </w:pPr>
          </w:p>
          <w:p w:rsidR="00EE5DAB" w:rsidRPr="00EE5DAB" w:rsidRDefault="00EE5DAB" w:rsidP="00EE5DAB">
            <w:pPr>
              <w:rPr>
                <w:color w:val="000000"/>
                <w:lang w:val="en-US" w:eastAsia="en-US"/>
              </w:rPr>
            </w:pPr>
          </w:p>
          <w:p w:rsidR="00DE7714" w:rsidRPr="00EE5DAB" w:rsidRDefault="00DE7714" w:rsidP="00DE7714">
            <w:pPr>
              <w:rPr>
                <w:color w:val="000000"/>
                <w:lang w:val="en-US" w:eastAsia="en-US"/>
              </w:rPr>
            </w:pPr>
          </w:p>
          <w:p w:rsidR="00DE7714" w:rsidRPr="00DE7714" w:rsidRDefault="00DE7714" w:rsidP="00DE7714">
            <w:pPr>
              <w:rPr>
                <w:color w:val="000000"/>
                <w:lang w:val="kk-KZ" w:eastAsia="en-US"/>
              </w:rPr>
            </w:pPr>
          </w:p>
          <w:p w:rsidR="004374A0" w:rsidRPr="00EE5DAB" w:rsidRDefault="004374A0" w:rsidP="002F0F63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9253E4" w:rsidRDefault="004374A0" w:rsidP="00F806E9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 xml:space="preserve">from </w:t>
            </w:r>
            <w:r w:rsidR="001222DE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November</w:t>
            </w:r>
          </w:p>
          <w:p w:rsidR="004374A0" w:rsidRPr="00EE5DAB" w:rsidRDefault="009636E9" w:rsidP="00F806E9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F0EE0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42F69" w:rsidRPr="00EE5DAB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374A0"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202</w:t>
            </w:r>
            <w:r w:rsidR="00832EAC" w:rsidRPr="00EE5DAB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4374A0" w:rsidRPr="00EE5DAB" w:rsidRDefault="004374A0" w:rsidP="00832EAC">
            <w:pPr>
              <w:ind w:left="57" w:right="57" w:firstLine="142"/>
              <w:jc w:val="center"/>
              <w:rPr>
                <w:lang w:val="en-US"/>
              </w:rPr>
            </w:pPr>
            <w:r w:rsidRPr="00DC1067">
              <w:rPr>
                <w:rStyle w:val="y2iqfc"/>
                <w:lang w:val="en"/>
              </w:rPr>
              <w:t>until December</w:t>
            </w:r>
            <w:r w:rsidR="00242F69" w:rsidRPr="00EE5DAB">
              <w:rPr>
                <w:rStyle w:val="y2iqfc"/>
                <w:lang w:val="en-US"/>
              </w:rPr>
              <w:t xml:space="preserve"> </w:t>
            </w:r>
            <w:r w:rsidR="00242F69" w:rsidRPr="00DC1067">
              <w:rPr>
                <w:rStyle w:val="y2iqfc"/>
                <w:lang w:val="en"/>
              </w:rPr>
              <w:t>31</w:t>
            </w:r>
            <w:r w:rsidR="00242F69" w:rsidRPr="00EE5DAB">
              <w:rPr>
                <w:rStyle w:val="y2iqfc"/>
                <w:lang w:val="en-US"/>
              </w:rPr>
              <w:t>,</w:t>
            </w:r>
            <w:r w:rsidRPr="00DC1067">
              <w:rPr>
                <w:rStyle w:val="y2iqfc"/>
                <w:lang w:val="en"/>
              </w:rPr>
              <w:t xml:space="preserve"> 202</w:t>
            </w:r>
            <w:r w:rsidR="00832EAC" w:rsidRPr="00EE5DAB">
              <w:rPr>
                <w:rStyle w:val="y2iqfc"/>
                <w:lang w:val="en-US"/>
              </w:rPr>
              <w:t>6</w:t>
            </w:r>
          </w:p>
        </w:tc>
        <w:tc>
          <w:tcPr>
            <w:tcW w:w="2410" w:type="dxa"/>
          </w:tcPr>
          <w:p w:rsidR="004374A0" w:rsidRPr="00DC1067" w:rsidRDefault="004374A0">
            <w:pPr>
              <w:ind w:left="-57"/>
              <w:jc w:val="both"/>
              <w:rPr>
                <w:color w:val="FF0000"/>
                <w:lang w:val="kk-KZ"/>
              </w:rPr>
            </w:pPr>
            <w:r w:rsidRPr="00DC1067">
              <w:rPr>
                <w:rStyle w:val="y2iqfc"/>
                <w:lang w:val="en"/>
              </w:rPr>
              <w:t>Higher technical and vocational, post-secondary, general secondary education, without requirements for work experience</w:t>
            </w:r>
          </w:p>
        </w:tc>
        <w:tc>
          <w:tcPr>
            <w:tcW w:w="2551" w:type="dxa"/>
          </w:tcPr>
          <w:p w:rsidR="004374A0" w:rsidRPr="00DC1067" w:rsidRDefault="004374A0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Conducting statistical observation through personal survey of respondents; receive training on collecting and filling out statistical forms. Ensure the confidentiality of primary statistical data</w:t>
            </w:r>
          </w:p>
        </w:tc>
      </w:tr>
    </w:tbl>
    <w:p w:rsidR="00E65A30" w:rsidRPr="008B5335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sz w:val="28"/>
          <w:szCs w:val="28"/>
          <w:lang w:val="en-US"/>
        </w:rPr>
      </w:pPr>
    </w:p>
    <w:p w:rsidR="00E65A30" w:rsidRPr="00FA4E80" w:rsidRDefault="007E1217" w:rsidP="00BF4506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Requirements for personal competencies:</w:t>
      </w: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attention to detail, normativity, sociability, influencing, responsibility, results orientation, oral and written communication, adherence to ethical standards.</w:t>
      </w:r>
    </w:p>
    <w:p w:rsidR="00E65A30" w:rsidRPr="00FA4E80" w:rsidRDefault="007E1217" w:rsidP="00BF4506">
      <w:pPr>
        <w:pStyle w:val="HTML"/>
        <w:ind w:firstLine="567"/>
        <w:jc w:val="both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The candidate must submit a completed application in accordance with the attached form, as well as a copy of the education document to the Department of Statistics of the district (city), or send it by email to </w:t>
      </w:r>
      <w:r w:rsidR="00F806E9" w:rsidRPr="00FA4E80">
        <w:rPr>
          <w:rFonts w:ascii="Times New Roman" w:hAnsi="Times New Roman" w:cs="Times New Roman"/>
          <w:b/>
          <w:bCs/>
          <w:sz w:val="24"/>
          <w:szCs w:val="24"/>
          <w:lang w:val="en-US"/>
        </w:rPr>
        <w:t>statkost@aspire.gov.kz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Department of the Bureau of National Statistics of the Agency for Strategic Planning and Reforms of the Republic of Kazakhstan for the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region (city)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,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Mailina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street 2/4, office </w:t>
      </w:r>
      <w:r w:rsidR="006A69B3" w:rsidRPr="006A69B3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05).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"/>
        </w:rPr>
      </w:pPr>
    </w:p>
    <w:p w:rsidR="00E65A30" w:rsidRPr="00FA4E80" w:rsidRDefault="007E1217">
      <w:pPr>
        <w:pStyle w:val="HTML"/>
        <w:ind w:firstLine="567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The final deadline for accepting applications is </w:t>
      </w:r>
      <w:r w:rsidR="00FF0EE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October</w:t>
      </w:r>
      <w:r w:rsidR="00FD18F5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1222DE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30</w:t>
      </w:r>
      <w:proofErr w:type="gramStart"/>
      <w:r w:rsidR="00242F69"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202</w:t>
      </w:r>
      <w:r w:rsidR="004374A0"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6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.</w:t>
      </w:r>
    </w:p>
    <w:p w:rsidR="003A224C" w:rsidRPr="00607067" w:rsidRDefault="007E1217" w:rsidP="003A224C">
      <w:pPr>
        <w:ind w:firstLine="708"/>
        <w:jc w:val="both"/>
        <w:outlineLvl w:val="2"/>
        <w:rPr>
          <w:b/>
          <w:bCs/>
        </w:rPr>
      </w:pPr>
      <w:r w:rsidRPr="00FA4E80">
        <w:rPr>
          <w:rStyle w:val="y2iqfc"/>
          <w:b/>
          <w:lang w:val="en"/>
        </w:rPr>
        <w:t xml:space="preserve">Contact phone: </w:t>
      </w:r>
      <w:r w:rsidR="000E4435" w:rsidRPr="00607067">
        <w:rPr>
          <w:b/>
          <w:bCs/>
        </w:rPr>
        <w:t>+7 7142 53-56-76</w:t>
      </w:r>
      <w:r w:rsidR="003A224C">
        <w:rPr>
          <w:b/>
          <w:bCs/>
        </w:rPr>
        <w:t xml:space="preserve">, +7 71440 2-11-43, </w:t>
      </w:r>
      <w:r w:rsidR="003A224C">
        <w:rPr>
          <w:b/>
          <w:bCs/>
        </w:rPr>
        <w:t>+7 71455 2-29-40.</w:t>
      </w:r>
    </w:p>
    <w:p w:rsidR="000E4435" w:rsidRPr="001222DE" w:rsidRDefault="000E4435" w:rsidP="000E4435">
      <w:pPr>
        <w:ind w:firstLine="708"/>
        <w:jc w:val="both"/>
        <w:outlineLvl w:val="2"/>
        <w:rPr>
          <w:b/>
          <w:bCs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6A69B3" w:rsidRPr="005F5974" w:rsidRDefault="006A69B3" w:rsidP="008B5335">
      <w:pPr>
        <w:ind w:left="5103"/>
        <w:rPr>
          <w:sz w:val="28"/>
          <w:szCs w:val="28"/>
          <w:lang w:val="en-US"/>
        </w:rPr>
      </w:pPr>
    </w:p>
    <w:p w:rsidR="00DC1067" w:rsidRPr="005F5974" w:rsidRDefault="00DC1067" w:rsidP="008B5335">
      <w:pPr>
        <w:ind w:left="5103"/>
        <w:rPr>
          <w:sz w:val="28"/>
          <w:szCs w:val="28"/>
          <w:lang w:val="en-US"/>
        </w:rPr>
      </w:pPr>
    </w:p>
    <w:p w:rsidR="00DC1067" w:rsidRDefault="00DC1067" w:rsidP="008B5335">
      <w:pPr>
        <w:ind w:left="5103"/>
        <w:rPr>
          <w:sz w:val="28"/>
          <w:szCs w:val="28"/>
        </w:rPr>
      </w:pPr>
    </w:p>
    <w:p w:rsidR="006A69B3" w:rsidRDefault="006A69B3" w:rsidP="003A224C">
      <w:pPr>
        <w:rPr>
          <w:sz w:val="28"/>
          <w:szCs w:val="28"/>
        </w:rPr>
      </w:pPr>
    </w:p>
    <w:p w:rsidR="003A224C" w:rsidRPr="003A224C" w:rsidRDefault="003A224C" w:rsidP="003A224C">
      <w:pPr>
        <w:rPr>
          <w:sz w:val="28"/>
          <w:szCs w:val="28"/>
        </w:rPr>
      </w:pPr>
      <w:bookmarkStart w:id="0" w:name="_GoBack"/>
      <w:bookmarkEnd w:id="0"/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lastRenderedPageBreak/>
        <w:t>Appendix 2</w:t>
      </w:r>
    </w:p>
    <w:p w:rsidR="008B5335" w:rsidRPr="006A69B3" w:rsidRDefault="008B5335" w:rsidP="008B5335">
      <w:pPr>
        <w:ind w:left="5103"/>
        <w:rPr>
          <w:lang w:val="en-US"/>
        </w:rPr>
      </w:pPr>
      <w:proofErr w:type="gramStart"/>
      <w:r w:rsidRPr="006A69B3">
        <w:rPr>
          <w:lang w:val="en-US"/>
        </w:rPr>
        <w:t>to</w:t>
      </w:r>
      <w:proofErr w:type="gramEnd"/>
      <w:r w:rsidRPr="006A69B3">
        <w:rPr>
          <w:lang w:val="en-US"/>
        </w:rPr>
        <w:t xml:space="preserve"> the order of the head </w:t>
      </w: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t xml:space="preserve">RSI «Department of the Bureau of National Statistics </w:t>
      </w: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t xml:space="preserve">Agencies for Strategic Planning and Reforms of the Republic of Kazakhstan in the </w:t>
      </w:r>
      <w:proofErr w:type="spellStart"/>
      <w:r w:rsidRPr="006A69B3">
        <w:rPr>
          <w:lang w:val="en-US"/>
        </w:rPr>
        <w:t>Kostanay</w:t>
      </w:r>
      <w:proofErr w:type="spellEnd"/>
      <w:r w:rsidRPr="006A69B3">
        <w:rPr>
          <w:lang w:val="en-US"/>
        </w:rPr>
        <w:t xml:space="preserve"> region»</w:t>
      </w:r>
    </w:p>
    <w:p w:rsidR="008B5335" w:rsidRPr="006A69B3" w:rsidRDefault="008B5335" w:rsidP="008B5335">
      <w:pPr>
        <w:ind w:left="5103" w:firstLine="3"/>
        <w:rPr>
          <w:lang w:val="en-US"/>
        </w:rPr>
      </w:pPr>
      <w:proofErr w:type="gramStart"/>
      <w:r w:rsidRPr="006A69B3">
        <w:rPr>
          <w:lang w:val="en-US"/>
        </w:rPr>
        <w:t>dated</w:t>
      </w:r>
      <w:proofErr w:type="gramEnd"/>
      <w:r w:rsidRPr="006A69B3">
        <w:rPr>
          <w:lang w:val="en-US"/>
        </w:rPr>
        <w:t xml:space="preserve"> July 11, 2025 No. 50- od</w:t>
      </w:r>
    </w:p>
    <w:p w:rsidR="00A578A0" w:rsidRPr="008B5335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  <w:lang w:val="en"/>
        </w:rPr>
      </w:pPr>
    </w:p>
    <w:p w:rsidR="00A578A0" w:rsidRPr="00FA4E80" w:rsidRDefault="00A578A0" w:rsidP="00A578A0">
      <w:pPr>
        <w:pStyle w:val="HTML"/>
        <w:jc w:val="right"/>
        <w:rPr>
          <w:rStyle w:val="y2iqfc"/>
          <w:rFonts w:ascii="Times New Roman" w:hAnsi="Times New Roman" w:cs="Times New Roman"/>
          <w:sz w:val="24"/>
          <w:szCs w:val="24"/>
          <w:lang w:val="en-US"/>
        </w:rPr>
      </w:pP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Form</w:t>
      </w:r>
    </w:p>
    <w:p w:rsidR="00A578A0" w:rsidRPr="00FA4E80" w:rsidRDefault="00A578A0" w:rsidP="00A578A0">
      <w:pPr>
        <w:pStyle w:val="HTML"/>
        <w:jc w:val="center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</w:p>
    <w:p w:rsidR="00A578A0" w:rsidRPr="00FA4E80" w:rsidRDefault="00A578A0" w:rsidP="00A578A0">
      <w:pPr>
        <w:pStyle w:val="HTML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Application</w:t>
      </w:r>
    </w:p>
    <w:p w:rsidR="00A578A0" w:rsidRPr="00FA4E80" w:rsidRDefault="00A578A0" w:rsidP="00A578A0">
      <w:pPr>
        <w:pStyle w:val="HTML"/>
        <w:jc w:val="both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proofErr w:type="gram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from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persons who have expressed a desire to take the vacant position of an interviewer under a contract for the provision of paid services for conducting statistical observation and national censuses</w:t>
      </w:r>
    </w:p>
    <w:p w:rsidR="00A578A0" w:rsidRPr="00FA4E80" w:rsidRDefault="00A578A0" w:rsidP="00A578A0">
      <w:pPr>
        <w:pBdr>
          <w:bottom w:val="single" w:sz="4" w:space="1" w:color="auto"/>
        </w:pBdr>
        <w:jc w:val="both"/>
        <w:rPr>
          <w:bCs/>
          <w:lang w:val="en-US"/>
        </w:rPr>
      </w:pPr>
    </w:p>
    <w:p w:rsidR="00A578A0" w:rsidRPr="00FA4E80" w:rsidRDefault="00A578A0" w:rsidP="00A578A0">
      <w:pPr>
        <w:jc w:val="both"/>
        <w:rPr>
          <w:b/>
          <w:bCs/>
          <w:lang w:val="kk-KZ"/>
        </w:rPr>
      </w:pPr>
    </w:p>
    <w:p w:rsidR="00A578A0" w:rsidRPr="00FA4E80" w:rsidRDefault="00A578A0" w:rsidP="00A578A0">
      <w:pPr>
        <w:pBdr>
          <w:top w:val="single" w:sz="4" w:space="1" w:color="auto"/>
        </w:pBdr>
        <w:jc w:val="both"/>
        <w:rPr>
          <w:b/>
          <w:bCs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578A0" w:rsidRPr="003A224C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Name of the vacancy (indicating the territory of service provision)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3A224C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Last name, first name, patronymic (if available)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Date of Birth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Education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Residence address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contact phone number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3A224C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Additional information (participation in the survey conducted by statistical authorities)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A578A0" w:rsidRPr="00FA4E80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-US"/>
        </w:rPr>
      </w:pPr>
    </w:p>
    <w:p w:rsidR="00A578A0" w:rsidRPr="00FA4E80" w:rsidRDefault="00A578A0" w:rsidP="00A578A0">
      <w:pPr>
        <w:jc w:val="both"/>
        <w:rPr>
          <w:lang w:val="en-US"/>
        </w:rPr>
      </w:pPr>
      <w:r w:rsidRPr="00FA4E80">
        <w:rPr>
          <w:rStyle w:val="y2iqfc"/>
          <w:lang w:val="en"/>
        </w:rPr>
        <w:t>Application date</w:t>
      </w:r>
      <w:r w:rsidRPr="00FA4E80">
        <w:rPr>
          <w:rStyle w:val="y2iqfc"/>
          <w:lang w:val="en-US"/>
        </w:rPr>
        <w:t>:</w:t>
      </w:r>
      <w:r w:rsidRPr="00FA4E80">
        <w:rPr>
          <w:rStyle w:val="y2iqfc"/>
          <w:lang w:val="en"/>
        </w:rPr>
        <w:t xml:space="preserve"> </w:t>
      </w:r>
      <w:r w:rsidRPr="00FA4E80">
        <w:rPr>
          <w:lang w:val="en-US"/>
        </w:rPr>
        <w:t>«</w:t>
      </w:r>
      <w:r w:rsidRPr="00FA4E80">
        <w:rPr>
          <w:u w:val="single"/>
          <w:lang w:val="en-US"/>
        </w:rPr>
        <w:t xml:space="preserve">     </w:t>
      </w:r>
      <w:r w:rsidRPr="00FA4E80">
        <w:rPr>
          <w:lang w:val="en-US"/>
        </w:rPr>
        <w:t xml:space="preserve">» ______________20__ </w:t>
      </w:r>
    </w:p>
    <w:p w:rsidR="00A578A0" w:rsidRPr="00FA4E80" w:rsidRDefault="00A578A0" w:rsidP="00A578A0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</w:p>
    <w:p w:rsidR="00A578A0" w:rsidRPr="00FA4E80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A4E80">
        <w:rPr>
          <w:lang w:val="en-US"/>
        </w:rPr>
        <w:t>Applicant’s signature</w:t>
      </w:r>
      <w:r w:rsidRPr="00FA4E80">
        <w:t>: _____________________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"/>
        </w:rPr>
      </w:pPr>
    </w:p>
    <w:sectPr w:rsidR="00E65A30" w:rsidRPr="00FA4E80">
      <w:pgSz w:w="11906" w:h="16838"/>
      <w:pgMar w:top="568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A30"/>
    <w:rsid w:val="00014AD3"/>
    <w:rsid w:val="000E4435"/>
    <w:rsid w:val="000E749E"/>
    <w:rsid w:val="00103509"/>
    <w:rsid w:val="001222DE"/>
    <w:rsid w:val="00213AD9"/>
    <w:rsid w:val="00242F69"/>
    <w:rsid w:val="002B3B25"/>
    <w:rsid w:val="00346834"/>
    <w:rsid w:val="003A224C"/>
    <w:rsid w:val="004374A0"/>
    <w:rsid w:val="005063DB"/>
    <w:rsid w:val="00514FA8"/>
    <w:rsid w:val="00521AE9"/>
    <w:rsid w:val="005F5974"/>
    <w:rsid w:val="0062701E"/>
    <w:rsid w:val="006A69B3"/>
    <w:rsid w:val="006E7FEA"/>
    <w:rsid w:val="007A6D82"/>
    <w:rsid w:val="007E1217"/>
    <w:rsid w:val="00800A00"/>
    <w:rsid w:val="00832EAC"/>
    <w:rsid w:val="008449E4"/>
    <w:rsid w:val="00896FC6"/>
    <w:rsid w:val="008B5335"/>
    <w:rsid w:val="009253E4"/>
    <w:rsid w:val="00932973"/>
    <w:rsid w:val="009636E9"/>
    <w:rsid w:val="009A658D"/>
    <w:rsid w:val="009E477F"/>
    <w:rsid w:val="00A578A0"/>
    <w:rsid w:val="00BE2F84"/>
    <w:rsid w:val="00BF4506"/>
    <w:rsid w:val="00C522F3"/>
    <w:rsid w:val="00CD46FF"/>
    <w:rsid w:val="00D17C87"/>
    <w:rsid w:val="00DC1067"/>
    <w:rsid w:val="00DE7714"/>
    <w:rsid w:val="00E14081"/>
    <w:rsid w:val="00E25DB0"/>
    <w:rsid w:val="00E65A30"/>
    <w:rsid w:val="00E87C0B"/>
    <w:rsid w:val="00EE5DAB"/>
    <w:rsid w:val="00F11F6A"/>
    <w:rsid w:val="00F25FAA"/>
    <w:rsid w:val="00F806E9"/>
    <w:rsid w:val="00FA4E80"/>
    <w:rsid w:val="00FD18F5"/>
    <w:rsid w:val="00FF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0829B-DDCC-4A4E-A3DC-0F3406ED3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Алиса Маслова</cp:lastModifiedBy>
  <cp:revision>43</cp:revision>
  <cp:lastPrinted>2026-09-23T05:28:00Z</cp:lastPrinted>
  <dcterms:created xsi:type="dcterms:W3CDTF">2024-06-28T12:57:00Z</dcterms:created>
  <dcterms:modified xsi:type="dcterms:W3CDTF">2026-10-19T10:33:00Z</dcterms:modified>
</cp:coreProperties>
</file>